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F2" w:rsidRDefault="00A951F2" w:rsidP="00C32312">
      <w:pPr>
        <w:jc w:val="right"/>
        <w:rPr>
          <w:rFonts w:ascii="Baskerville Old Face" w:hAnsi="Baskerville Old Face"/>
          <w:b/>
          <w:color w:val="31849B" w:themeColor="accent5" w:themeShade="BF"/>
          <w:sz w:val="70"/>
          <w:szCs w:val="70"/>
        </w:rPr>
      </w:pPr>
      <w:r w:rsidRPr="00C32312">
        <w:rPr>
          <w:rFonts w:ascii="Baskerville Old Face" w:hAnsi="Baskerville Old Face"/>
          <w:b/>
          <w:color w:val="31849B" w:themeColor="accent5" w:themeShade="BF"/>
          <w:sz w:val="70"/>
          <w:szCs w:val="70"/>
        </w:rPr>
        <w:t>MY MORNING ROUTINE</w:t>
      </w:r>
    </w:p>
    <w:p w:rsidR="00C32312" w:rsidRPr="00C32312" w:rsidRDefault="00C32312" w:rsidP="00C32312">
      <w:pPr>
        <w:jc w:val="right"/>
        <w:rPr>
          <w:rFonts w:ascii="Baskerville Old Face" w:hAnsi="Baskerville Old Face"/>
          <w:color w:val="31849B" w:themeColor="accent5" w:themeShade="BF"/>
          <w:sz w:val="34"/>
          <w:szCs w:val="34"/>
        </w:rPr>
      </w:pPr>
      <w:r w:rsidRPr="00C32312">
        <w:rPr>
          <w:rFonts w:ascii="Baskerville Old Face" w:hAnsi="Baskerville Old Face"/>
          <w:color w:val="31849B" w:themeColor="accent5" w:themeShade="BF"/>
          <w:sz w:val="34"/>
          <w:szCs w:val="34"/>
        </w:rPr>
        <w:t xml:space="preserve">Kick Start Your Day </w:t>
      </w:r>
      <w:proofErr w:type="gramStart"/>
      <w:r w:rsidRPr="00C32312">
        <w:rPr>
          <w:rFonts w:ascii="Baskerville Old Face" w:hAnsi="Baskerville Old Face"/>
          <w:color w:val="31849B" w:themeColor="accent5" w:themeShade="BF"/>
          <w:sz w:val="34"/>
          <w:szCs w:val="34"/>
        </w:rPr>
        <w:t>For</w:t>
      </w:r>
      <w:proofErr w:type="gramEnd"/>
      <w:r w:rsidRPr="00C32312">
        <w:rPr>
          <w:rFonts w:ascii="Baskerville Old Face" w:hAnsi="Baskerville Old Face"/>
          <w:color w:val="31849B" w:themeColor="accent5" w:themeShade="BF"/>
          <w:sz w:val="34"/>
          <w:szCs w:val="34"/>
        </w:rPr>
        <w:t xml:space="preserve"> Success!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8"/>
        <w:gridCol w:w="8118"/>
      </w:tblGrid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28" style="position:absolute;margin-left:5.35pt;margin-top:4.2pt;width:20.45pt;height:19.95pt;z-index:251660288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Wake Up &amp; smile…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29" style="position:absolute;margin-left:5.35pt;margin-top:7.85pt;width:20.45pt;height:19.95pt;z-index:251661312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Stay away from phone for 10 min.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0" style="position:absolute;margin-left:5.35pt;margin-top:5.9pt;width:20.45pt;height:19.95pt;z-index:251662336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Drink 2 glasses of water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1" style="position:absolute;margin-left:5.35pt;margin-top:6.15pt;width:20.45pt;height:19.95pt;z-index:251663360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Make Your Bed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2" style="position:absolute;margin-left:5.35pt;margin-top:8.55pt;width:20.45pt;height:19.95pt;z-index:251664384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5-10 in stretches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3" style="position:absolute;margin-left:5.35pt;margin-top:18.45pt;width:20.45pt;height:19.95pt;z-index:251665408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C32312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Work out for 20 minutes or meditate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4" style="position:absolute;margin-left:5.35pt;margin-top:6.55pt;width:20.45pt;height:19.95pt;z-index:251666432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C32312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Take a cold shower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A951F2">
            <w:pPr>
              <w:jc w:val="center"/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5" style="position:absolute;left:0;text-align:left;margin-left:5.35pt;margin-top:7.85pt;width:20.45pt;height:19.95pt;z-index:251667456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C32312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 xml:space="preserve">Take </w:t>
            </w:r>
            <w:proofErr w:type="spellStart"/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probiotics</w:t>
            </w:r>
            <w:proofErr w:type="spellEnd"/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 xml:space="preserve"> And Vitamins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C32312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6" style="position:absolute;margin-left:5.35pt;margin-top:9.2pt;width:20.45pt;height:19.95pt;z-index:251668480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Morning Drink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6E4BCF" w:rsidP="00A951F2">
            <w:pPr>
              <w:jc w:val="center"/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7" style="position:absolute;left:0;text-align:left;margin-left:5.35pt;margin-top:10.4pt;width:20.45pt;height:19.95pt;z-index:251669504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Breakfast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6E4BCF" w:rsidP="00C32312">
            <w:pPr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8" style="position:absolute;margin-left:5.35pt;margin-top:9.95pt;width:20.45pt;height:19.95pt;z-index:251670528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6E4BCF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Read an article about something you want to learn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6E4BCF" w:rsidP="00A951F2">
            <w:pPr>
              <w:jc w:val="center"/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39" style="position:absolute;left:0;text-align:left;margin-left:5.35pt;margin-top:7.45pt;width:20.45pt;height:19.95pt;z-index:251671552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C32312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Write a to-do list for the say</w:t>
            </w:r>
          </w:p>
        </w:tc>
      </w:tr>
      <w:tr w:rsidR="00C32312" w:rsidTr="006E4BCF">
        <w:tc>
          <w:tcPr>
            <w:tcW w:w="1458" w:type="dxa"/>
          </w:tcPr>
          <w:p w:rsidR="00C32312" w:rsidRPr="00A951F2" w:rsidRDefault="006E4BCF" w:rsidP="00A951F2">
            <w:pPr>
              <w:jc w:val="center"/>
              <w:rPr>
                <w:sz w:val="38"/>
                <w:szCs w:val="38"/>
              </w:rPr>
            </w:pPr>
            <w:r>
              <w:rPr>
                <w:noProof/>
                <w:sz w:val="38"/>
                <w:szCs w:val="38"/>
              </w:rPr>
              <w:pict>
                <v:rect id="_x0000_s1040" style="position:absolute;left:0;text-align:left;margin-left:5.35pt;margin-top:5.55pt;width:20.45pt;height:19.95pt;z-index:251672576;mso-position-horizontal-relative:text;mso-position-vertical-relative:text" fillcolor="white [3201]" strokecolor="#4f81bd [3204]" strokeweight="1pt">
                  <v:stroke dashstyle="dash"/>
                  <v:shadow color="#868686"/>
                </v:rect>
              </w:pict>
            </w:r>
          </w:p>
        </w:tc>
        <w:tc>
          <w:tcPr>
            <w:tcW w:w="8118" w:type="dxa"/>
            <w:shd w:val="clear" w:color="auto" w:fill="auto"/>
          </w:tcPr>
          <w:p w:rsidR="00C32312" w:rsidRPr="006E4BCF" w:rsidRDefault="00C32312" w:rsidP="006E4BCF">
            <w:pPr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</w:pPr>
            <w:r w:rsidRPr="006E4BCF">
              <w:rPr>
                <w:rFonts w:ascii="Bookman Old Style" w:hAnsi="Bookman Old Style"/>
                <w:color w:val="31849B" w:themeColor="accent5" w:themeShade="BF"/>
                <w:sz w:val="46"/>
                <w:szCs w:val="46"/>
              </w:rPr>
              <w:t>Get your say started!</w:t>
            </w:r>
          </w:p>
        </w:tc>
      </w:tr>
    </w:tbl>
    <w:p w:rsidR="006E4BCF" w:rsidRDefault="006E4BCF" w:rsidP="00A951F2">
      <w:pPr>
        <w:rPr>
          <w:rFonts w:ascii="Edwardian Script ITC" w:hAnsi="Edwardian Script ITC"/>
          <w:color w:val="31849B" w:themeColor="accent5" w:themeShade="BF"/>
          <w:sz w:val="100"/>
          <w:szCs w:val="100"/>
        </w:rPr>
      </w:pPr>
    </w:p>
    <w:p w:rsidR="00B855F9" w:rsidRPr="006E4BCF" w:rsidRDefault="006E4BCF" w:rsidP="00A951F2">
      <w:pPr>
        <w:rPr>
          <w:rFonts w:ascii="Edwardian Script ITC" w:hAnsi="Edwardian Script ITC"/>
          <w:color w:val="31849B" w:themeColor="accent5" w:themeShade="BF"/>
          <w:sz w:val="100"/>
          <w:szCs w:val="100"/>
        </w:rPr>
      </w:pPr>
      <w:r>
        <w:rPr>
          <w:rFonts w:ascii="Edwardian Script ITC" w:hAnsi="Edwardian Script ITC"/>
          <w:color w:val="31849B" w:themeColor="accent5" w:themeShade="BF"/>
          <w:sz w:val="100"/>
          <w:szCs w:val="100"/>
        </w:rPr>
        <w:t xml:space="preserve">      </w:t>
      </w:r>
      <w:r w:rsidRPr="006E4BCF">
        <w:rPr>
          <w:rFonts w:ascii="Edwardian Script ITC" w:hAnsi="Edwardian Script ITC"/>
          <w:color w:val="31849B" w:themeColor="accent5" w:themeShade="BF"/>
          <w:sz w:val="100"/>
          <w:szCs w:val="100"/>
        </w:rPr>
        <w:t>Your day ends as it starts….</w:t>
      </w:r>
    </w:p>
    <w:sectPr w:rsidR="00B855F9" w:rsidRPr="006E4BCF" w:rsidSect="00B85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951F2"/>
    <w:rsid w:val="006E4BCF"/>
    <w:rsid w:val="007D4546"/>
    <w:rsid w:val="00A951F2"/>
    <w:rsid w:val="00B855F9"/>
    <w:rsid w:val="00C3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1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2024-07-18T09:12:00Z</dcterms:created>
  <dcterms:modified xsi:type="dcterms:W3CDTF">2024-07-18T09:12:00Z</dcterms:modified>
</cp:coreProperties>
</file>