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0B" w:rsidRPr="009A6C4F" w:rsidRDefault="009A6C4F" w:rsidP="009A6C4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1371600</wp:posOffset>
                </wp:positionV>
                <wp:extent cx="6257925" cy="7885216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885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1630"/>
                              <w:gridCol w:w="1268"/>
                              <w:gridCol w:w="1539"/>
                              <w:gridCol w:w="1993"/>
                              <w:gridCol w:w="1987"/>
                            </w:tblGrid>
                            <w:tr w:rsidR="009A6C4F" w:rsidTr="008914A4">
                              <w:trPr>
                                <w:trHeight w:val="424"/>
                              </w:trPr>
                              <w:tc>
                                <w:tcPr>
                                  <w:tcW w:w="1263" w:type="dxa"/>
                                  <w:shd w:val="clear" w:color="auto" w:fill="5B9BD5" w:themeFill="accent1"/>
                                  <w:vAlign w:val="center"/>
                                </w:tcPr>
                                <w:p w:rsidR="009A6C4F" w:rsidRPr="008914A4" w:rsidRDefault="009A6C4F" w:rsidP="001519D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</w:pPr>
                                  <w:r w:rsidRPr="008914A4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5B9BD5" w:themeFill="accent1"/>
                                  <w:vAlign w:val="center"/>
                                </w:tcPr>
                                <w:p w:rsidR="009A6C4F" w:rsidRPr="008914A4" w:rsidRDefault="009A6C4F" w:rsidP="001519D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</w:pPr>
                                  <w:r w:rsidRPr="008914A4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  <w:t>Teacher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shd w:val="clear" w:color="auto" w:fill="5B9BD5" w:themeFill="accent1"/>
                                  <w:vAlign w:val="center"/>
                                </w:tcPr>
                                <w:p w:rsidR="009A6C4F" w:rsidRPr="008914A4" w:rsidRDefault="009A6C4F" w:rsidP="001519D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</w:pPr>
                                  <w:r w:rsidRPr="008914A4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  <w:t>Room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5B9BD5" w:themeFill="accent1"/>
                                  <w:vAlign w:val="center"/>
                                </w:tcPr>
                                <w:p w:rsidR="009A6C4F" w:rsidRPr="008914A4" w:rsidRDefault="009A6C4F" w:rsidP="001519D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</w:pPr>
                                  <w:r w:rsidRPr="008914A4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  <w:t>Period 1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shd w:val="clear" w:color="auto" w:fill="5B9BD5" w:themeFill="accent1"/>
                                  <w:vAlign w:val="center"/>
                                </w:tcPr>
                                <w:p w:rsidR="009A6C4F" w:rsidRPr="008914A4" w:rsidRDefault="009A6C4F" w:rsidP="001519D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</w:pPr>
                                  <w:r w:rsidRPr="008914A4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  <w:t>Advisory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5B9BD5" w:themeFill="accent1"/>
                                  <w:vAlign w:val="center"/>
                                </w:tcPr>
                                <w:p w:rsidR="009A6C4F" w:rsidRPr="008914A4" w:rsidRDefault="009A6C4F" w:rsidP="001519D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</w:pPr>
                                  <w:r w:rsidRPr="008914A4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pacing w:val="16"/>
                                      <w:sz w:val="24"/>
                                    </w:rPr>
                                    <w:t>Period 1</w:t>
                                  </w:r>
                                </w:p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640"/>
                              </w:trPr>
                              <w:tc>
                                <w:tcPr>
                                  <w:tcW w:w="126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</w:tcPr>
                                <w:p w:rsidR="009A6C4F" w:rsidRDefault="009A6C4F" w:rsidP="001519D4"/>
                              </w:tc>
                            </w:tr>
                            <w:tr w:rsidR="009A6C4F" w:rsidTr="008914A4">
                              <w:trPr>
                                <w:trHeight w:val="570"/>
                              </w:trPr>
                              <w:tc>
                                <w:tcPr>
                                  <w:tcW w:w="1263" w:type="dxa"/>
                                  <w:shd w:val="clear" w:color="auto" w:fill="5B9BD5" w:themeFill="accent1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630" w:type="dxa"/>
                                  <w:shd w:val="clear" w:color="auto" w:fill="5B9BD5" w:themeFill="accent1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268" w:type="dxa"/>
                                  <w:shd w:val="clear" w:color="auto" w:fill="5B9BD5" w:themeFill="accent1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539" w:type="dxa"/>
                                  <w:shd w:val="clear" w:color="auto" w:fill="5B9BD5" w:themeFill="accent1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93" w:type="dxa"/>
                                  <w:shd w:val="clear" w:color="auto" w:fill="5B9BD5" w:themeFill="accent1"/>
                                </w:tcPr>
                                <w:p w:rsidR="009A6C4F" w:rsidRDefault="009A6C4F" w:rsidP="001519D4"/>
                              </w:tc>
                              <w:tc>
                                <w:tcPr>
                                  <w:tcW w:w="1987" w:type="dxa"/>
                                  <w:shd w:val="clear" w:color="auto" w:fill="5B9BD5" w:themeFill="accent1"/>
                                </w:tcPr>
                                <w:p w:rsidR="009A6C4F" w:rsidRDefault="009A6C4F" w:rsidP="001519D4"/>
                              </w:tc>
                            </w:tr>
                          </w:tbl>
                          <w:p w:rsidR="009A6C4F" w:rsidRDefault="009A6C4F" w:rsidP="009A6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5pt;margin-top:108pt;width:492.75pt;height:6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2mfQIAAGMFAAAOAAAAZHJzL2Uyb0RvYy54bWysVN1P2zAQf5+0/8Hy+0jbUaAVKepATJMQ&#10;oMHEs+vYNJrt8+xrk+6v5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9680" w:type="dxa"/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1630"/>
                        <w:gridCol w:w="1268"/>
                        <w:gridCol w:w="1539"/>
                        <w:gridCol w:w="1993"/>
                        <w:gridCol w:w="1987"/>
                      </w:tblGrid>
                      <w:tr w:rsidR="009A6C4F" w:rsidTr="008914A4">
                        <w:trPr>
                          <w:trHeight w:val="424"/>
                        </w:trPr>
                        <w:tc>
                          <w:tcPr>
                            <w:tcW w:w="1263" w:type="dxa"/>
                            <w:shd w:val="clear" w:color="auto" w:fill="5B9BD5" w:themeFill="accent1"/>
                            <w:vAlign w:val="center"/>
                          </w:tcPr>
                          <w:p w:rsidR="009A6C4F" w:rsidRPr="008914A4" w:rsidRDefault="009A6C4F" w:rsidP="001519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</w:pPr>
                            <w:r w:rsidRPr="008914A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5B9BD5" w:themeFill="accent1"/>
                            <w:vAlign w:val="center"/>
                          </w:tcPr>
                          <w:p w:rsidR="009A6C4F" w:rsidRPr="008914A4" w:rsidRDefault="009A6C4F" w:rsidP="001519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</w:pPr>
                            <w:r w:rsidRPr="008914A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  <w:t>Teacher</w:t>
                            </w:r>
                          </w:p>
                        </w:tc>
                        <w:tc>
                          <w:tcPr>
                            <w:tcW w:w="1268" w:type="dxa"/>
                            <w:shd w:val="clear" w:color="auto" w:fill="5B9BD5" w:themeFill="accent1"/>
                            <w:vAlign w:val="center"/>
                          </w:tcPr>
                          <w:p w:rsidR="009A6C4F" w:rsidRPr="008914A4" w:rsidRDefault="009A6C4F" w:rsidP="001519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</w:pPr>
                            <w:r w:rsidRPr="008914A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  <w:t>Room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5B9BD5" w:themeFill="accent1"/>
                            <w:vAlign w:val="center"/>
                          </w:tcPr>
                          <w:p w:rsidR="009A6C4F" w:rsidRPr="008914A4" w:rsidRDefault="009A6C4F" w:rsidP="001519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</w:pPr>
                            <w:r w:rsidRPr="008914A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  <w:t>Period 1</w:t>
                            </w:r>
                          </w:p>
                        </w:tc>
                        <w:tc>
                          <w:tcPr>
                            <w:tcW w:w="1993" w:type="dxa"/>
                            <w:shd w:val="clear" w:color="auto" w:fill="5B9BD5" w:themeFill="accent1"/>
                            <w:vAlign w:val="center"/>
                          </w:tcPr>
                          <w:p w:rsidR="009A6C4F" w:rsidRPr="008914A4" w:rsidRDefault="009A6C4F" w:rsidP="001519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</w:pPr>
                            <w:r w:rsidRPr="008914A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  <w:t>Advisory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5B9BD5" w:themeFill="accent1"/>
                            <w:vAlign w:val="center"/>
                          </w:tcPr>
                          <w:p w:rsidR="009A6C4F" w:rsidRPr="008914A4" w:rsidRDefault="009A6C4F" w:rsidP="001519D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</w:pPr>
                            <w:r w:rsidRPr="008914A4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pacing w:val="16"/>
                                <w:sz w:val="24"/>
                              </w:rPr>
                              <w:t>Period 1</w:t>
                            </w:r>
                          </w:p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57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57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57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57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57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640"/>
                        </w:trPr>
                        <w:tc>
                          <w:tcPr>
                            <w:tcW w:w="126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</w:tcPr>
                          <w:p w:rsidR="009A6C4F" w:rsidRDefault="009A6C4F" w:rsidP="001519D4"/>
                        </w:tc>
                      </w:tr>
                      <w:tr w:rsidR="009A6C4F" w:rsidTr="008914A4">
                        <w:trPr>
                          <w:trHeight w:val="570"/>
                        </w:trPr>
                        <w:tc>
                          <w:tcPr>
                            <w:tcW w:w="1263" w:type="dxa"/>
                            <w:shd w:val="clear" w:color="auto" w:fill="5B9BD5" w:themeFill="accent1"/>
                          </w:tcPr>
                          <w:p w:rsidR="009A6C4F" w:rsidRDefault="009A6C4F" w:rsidP="001519D4"/>
                        </w:tc>
                        <w:tc>
                          <w:tcPr>
                            <w:tcW w:w="1630" w:type="dxa"/>
                            <w:shd w:val="clear" w:color="auto" w:fill="5B9BD5" w:themeFill="accent1"/>
                          </w:tcPr>
                          <w:p w:rsidR="009A6C4F" w:rsidRDefault="009A6C4F" w:rsidP="001519D4"/>
                        </w:tc>
                        <w:tc>
                          <w:tcPr>
                            <w:tcW w:w="1268" w:type="dxa"/>
                            <w:shd w:val="clear" w:color="auto" w:fill="5B9BD5" w:themeFill="accent1"/>
                          </w:tcPr>
                          <w:p w:rsidR="009A6C4F" w:rsidRDefault="009A6C4F" w:rsidP="001519D4"/>
                        </w:tc>
                        <w:tc>
                          <w:tcPr>
                            <w:tcW w:w="1539" w:type="dxa"/>
                            <w:shd w:val="clear" w:color="auto" w:fill="5B9BD5" w:themeFill="accent1"/>
                          </w:tcPr>
                          <w:p w:rsidR="009A6C4F" w:rsidRDefault="009A6C4F" w:rsidP="001519D4"/>
                        </w:tc>
                        <w:tc>
                          <w:tcPr>
                            <w:tcW w:w="1993" w:type="dxa"/>
                            <w:shd w:val="clear" w:color="auto" w:fill="5B9BD5" w:themeFill="accent1"/>
                          </w:tcPr>
                          <w:p w:rsidR="009A6C4F" w:rsidRDefault="009A6C4F" w:rsidP="001519D4"/>
                        </w:tc>
                        <w:tc>
                          <w:tcPr>
                            <w:tcW w:w="1987" w:type="dxa"/>
                            <w:shd w:val="clear" w:color="auto" w:fill="5B9BD5" w:themeFill="accent1"/>
                          </w:tcPr>
                          <w:p w:rsidR="009A6C4F" w:rsidRDefault="009A6C4F" w:rsidP="001519D4"/>
                        </w:tc>
                      </w:tr>
                    </w:tbl>
                    <w:p w:rsidR="009A6C4F" w:rsidRDefault="009A6C4F" w:rsidP="009A6C4F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-190500</wp:posOffset>
                </wp:positionV>
                <wp:extent cx="5983910" cy="476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91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4F" w:rsidRPr="008914A4" w:rsidRDefault="009A6C4F" w:rsidP="008914A4">
                            <w:pPr>
                              <w:shd w:val="clear" w:color="auto" w:fill="5B9BD5" w:themeFill="accent1"/>
                              <w:rPr>
                                <w:rFonts w:ascii="Algerian" w:hAnsi="Algerian" w:cs="Open Sans SemiBold"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8914A4">
                              <w:rPr>
                                <w:rFonts w:ascii="Algerian" w:hAnsi="Algerian" w:cs="Open Sans SemiBold"/>
                                <w:color w:val="FFFF00"/>
                                <w:sz w:val="52"/>
                                <w:szCs w:val="52"/>
                              </w:rPr>
                              <w:t>APPOINTMENT SCHEDULE</w:t>
                            </w:r>
                            <w:r w:rsidR="008914A4" w:rsidRPr="008914A4">
                              <w:rPr>
                                <w:rFonts w:ascii="Algerian" w:hAnsi="Algerian" w:cs="Open Sans SemiBold"/>
                                <w:color w:val="FFFF00"/>
                                <w:sz w:val="52"/>
                                <w:szCs w:val="52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-16.5pt;margin-top:-15pt;width:471.1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CdfQ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" filled="f" stroked="f" strokeweight=".5pt">
                <v:textbox>
                  <w:txbxContent>
                    <w:p w:rsidR="009A6C4F" w:rsidRPr="008914A4" w:rsidRDefault="009A6C4F" w:rsidP="008914A4">
                      <w:pPr>
                        <w:shd w:val="clear" w:color="auto" w:fill="5B9BD5" w:themeFill="accent1"/>
                        <w:rPr>
                          <w:rFonts w:ascii="Algerian" w:hAnsi="Algerian" w:cs="Open Sans SemiBold"/>
                          <w:color w:val="FFFF00"/>
                          <w:sz w:val="52"/>
                          <w:szCs w:val="52"/>
                        </w:rPr>
                      </w:pPr>
                      <w:r w:rsidRPr="008914A4">
                        <w:rPr>
                          <w:rFonts w:ascii="Algerian" w:hAnsi="Algerian" w:cs="Open Sans SemiBold"/>
                          <w:color w:val="FFFF00"/>
                          <w:sz w:val="52"/>
                          <w:szCs w:val="52"/>
                        </w:rPr>
                        <w:t>APPOINTMENT SCHEDULE</w:t>
                      </w:r>
                      <w:r w:rsidR="008914A4" w:rsidRPr="008914A4">
                        <w:rPr>
                          <w:rFonts w:ascii="Algerian" w:hAnsi="Algerian" w:cs="Open Sans SemiBold"/>
                          <w:color w:val="FFFF00"/>
                          <w:sz w:val="52"/>
                          <w:szCs w:val="52"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628650</wp:posOffset>
                </wp:positionV>
                <wp:extent cx="2018665" cy="3136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4F" w:rsidRPr="00C04933" w:rsidRDefault="009A6C4F" w:rsidP="009A6C4F">
                            <w:pPr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4"/>
                              </w:rPr>
                            </w:pPr>
                            <w:r w:rsidRPr="00C04933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4"/>
                              </w:rPr>
                              <w:t xml:space="preserve">Location: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-16.5pt;margin-top:49.5pt;width:158.9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" filled="f" stroked="f" strokeweight=".5pt">
                <v:textbox>
                  <w:txbxContent>
                    <w:p w:rsidR="009A6C4F" w:rsidRPr="00C04933" w:rsidRDefault="009A6C4F" w:rsidP="009A6C4F">
                      <w:pPr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4"/>
                        </w:rPr>
                      </w:pPr>
                      <w:r w:rsidRPr="00C04933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4"/>
                        </w:rPr>
                        <w:t xml:space="preserve">Location: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895350</wp:posOffset>
                </wp:positionV>
                <wp:extent cx="2018665" cy="3136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4F" w:rsidRPr="00C04933" w:rsidRDefault="009A6C4F" w:rsidP="009A6C4F">
                            <w:pPr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4"/>
                              </w:rPr>
                            </w:pPr>
                            <w:r w:rsidRPr="00C04933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24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16.5pt;margin-top:70.5pt;width:158.95pt;height:2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" filled="f" stroked="f" strokeweight=".5pt">
                <v:textbox>
                  <w:txbxContent>
                    <w:p w:rsidR="009A6C4F" w:rsidRPr="00C04933" w:rsidRDefault="009A6C4F" w:rsidP="009A6C4F">
                      <w:pPr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4"/>
                        </w:rPr>
                      </w:pPr>
                      <w:r w:rsidRPr="00C04933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24"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C0B" w:rsidRPr="009A6C4F" w:rsidSect="00A1152E">
      <w:pgSz w:w="12240" w:h="15840" w:code="1"/>
      <w:pgMar w:top="90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76"/>
    <w:rsid w:val="00420F92"/>
    <w:rsid w:val="00771CFB"/>
    <w:rsid w:val="00815EDA"/>
    <w:rsid w:val="00881958"/>
    <w:rsid w:val="008914A4"/>
    <w:rsid w:val="0094338B"/>
    <w:rsid w:val="009A6C4F"/>
    <w:rsid w:val="009D5E76"/>
    <w:rsid w:val="00A1152E"/>
    <w:rsid w:val="00B94137"/>
    <w:rsid w:val="00C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B20B-7697-47E9-8AAC-E6BA6EC4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</dc:creator>
  <cp:keywords/>
  <dc:description/>
  <cp:lastModifiedBy>Imran</cp:lastModifiedBy>
  <cp:revision>2</cp:revision>
  <dcterms:created xsi:type="dcterms:W3CDTF">2024-07-31T01:14:00Z</dcterms:created>
  <dcterms:modified xsi:type="dcterms:W3CDTF">2024-07-31T01:14:00Z</dcterms:modified>
</cp:coreProperties>
</file>