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AE" w:rsidRPr="00BC4085" w:rsidRDefault="004E7931" w:rsidP="00BC4085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rFonts w:ascii="Gadugi" w:hAnsi="Gadugi"/>
          <w:color w:val="632423" w:themeColor="accent2" w:themeShade="80"/>
        </w:rPr>
      </w:pPr>
      <w:r w:rsidRPr="00BC4085">
        <w:rPr>
          <w:rFonts w:ascii="Gadugi" w:hAnsi="Gadugi"/>
          <w:color w:val="632423" w:themeColor="accent2" w:themeShade="80"/>
        </w:rPr>
        <w:t>Salary Increase Letter</w:t>
      </w:r>
    </w:p>
    <w:p w:rsidR="004E7931" w:rsidRPr="004E7931" w:rsidRDefault="004E7931" w:rsidP="004E7931">
      <w:pPr>
        <w:pStyle w:val="Heading1"/>
        <w:ind w:left="0"/>
        <w:rPr>
          <w:rFonts w:ascii="Gadugi" w:hAnsi="Gadugi"/>
        </w:rPr>
      </w:pPr>
    </w:p>
    <w:p w:rsidR="008E76AE" w:rsidRPr="00BC4085" w:rsidRDefault="004E7931" w:rsidP="00BC40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5"/>
        <w:rPr>
          <w:rFonts w:ascii="Gadugi" w:hAnsi="Gadugi"/>
          <w:b/>
          <w:color w:val="632423" w:themeColor="accent2" w:themeShade="80"/>
          <w:sz w:val="28"/>
        </w:rPr>
      </w:pPr>
      <w:r w:rsidRPr="00BC4085">
        <w:rPr>
          <w:rFonts w:ascii="Gadugi" w:hAnsi="Gadugi"/>
          <w:b/>
          <w:color w:val="632423" w:themeColor="accent2" w:themeShade="80"/>
          <w:sz w:val="28"/>
        </w:rPr>
        <w:t>Employee Name:</w:t>
      </w:r>
    </w:p>
    <w:p w:rsidR="004E7931" w:rsidRPr="00BC4085" w:rsidRDefault="004E7931" w:rsidP="00BC40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5"/>
        <w:rPr>
          <w:rFonts w:ascii="Gadugi" w:hAnsi="Gadugi"/>
          <w:bCs/>
          <w:color w:val="632423" w:themeColor="accent2" w:themeShade="80"/>
        </w:rPr>
      </w:pPr>
      <w:r w:rsidRPr="00BC4085">
        <w:rPr>
          <w:rFonts w:ascii="Gadugi" w:hAnsi="Gadugi"/>
          <w:bCs/>
          <w:color w:val="632423" w:themeColor="accent2" w:themeShade="80"/>
        </w:rPr>
        <w:t xml:space="preserve">Designation: </w:t>
      </w:r>
    </w:p>
    <w:p w:rsidR="004E7931" w:rsidRPr="00BC4085" w:rsidRDefault="004E7931" w:rsidP="00BC408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5"/>
        <w:rPr>
          <w:rFonts w:ascii="Gadugi" w:hAnsi="Gadugi"/>
          <w:b/>
          <w:color w:val="632423" w:themeColor="accent2" w:themeShade="80"/>
          <w:sz w:val="28"/>
        </w:rPr>
      </w:pPr>
      <w:r w:rsidRPr="00BC4085">
        <w:rPr>
          <w:rFonts w:ascii="Gadugi" w:hAnsi="Gadugi"/>
          <w:bCs/>
          <w:color w:val="632423" w:themeColor="accent2" w:themeShade="80"/>
        </w:rPr>
        <w:t xml:space="preserve">Department: </w:t>
      </w:r>
    </w:p>
    <w:p w:rsidR="004E7931" w:rsidRPr="004E7931" w:rsidRDefault="004E7931">
      <w:pPr>
        <w:pStyle w:val="BodyText"/>
        <w:spacing w:before="5"/>
        <w:rPr>
          <w:rFonts w:ascii="Gadugi" w:hAnsi="Gadugi"/>
          <w:b/>
          <w:sz w:val="28"/>
        </w:rPr>
      </w:pPr>
    </w:p>
    <w:p w:rsidR="004E7931" w:rsidRPr="00BC4085" w:rsidRDefault="004E7931">
      <w:pPr>
        <w:pStyle w:val="BodyText"/>
        <w:spacing w:before="5"/>
        <w:rPr>
          <w:rFonts w:ascii="Gadugi" w:hAnsi="Gadugi"/>
          <w:b/>
          <w:color w:val="632423" w:themeColor="accent2" w:themeShade="80"/>
          <w:sz w:val="28"/>
        </w:rPr>
      </w:pPr>
      <w:r w:rsidRPr="00BC4085">
        <w:rPr>
          <w:rFonts w:ascii="Gadugi" w:hAnsi="Gadugi"/>
          <w:b/>
          <w:color w:val="632423" w:themeColor="accent2" w:themeShade="80"/>
          <w:sz w:val="28"/>
        </w:rPr>
        <w:t xml:space="preserve">Date: </w:t>
      </w:r>
      <w:r w:rsidR="00D84B28" w:rsidRPr="00BC4085">
        <w:rPr>
          <w:rFonts w:ascii="Gadugi" w:hAnsi="Gadugi"/>
          <w:b/>
          <w:color w:val="632423" w:themeColor="accent2" w:themeShade="80"/>
          <w:sz w:val="28"/>
        </w:rPr>
        <w:t>_______________</w:t>
      </w:r>
    </w:p>
    <w:p w:rsidR="004E7931" w:rsidRPr="00BC4085" w:rsidRDefault="004E7931">
      <w:pPr>
        <w:pStyle w:val="BodyText"/>
        <w:spacing w:before="5"/>
        <w:rPr>
          <w:rFonts w:ascii="Gadugi" w:hAnsi="Gadugi"/>
          <w:b/>
          <w:color w:val="632423" w:themeColor="accent2" w:themeShade="80"/>
          <w:sz w:val="28"/>
        </w:rPr>
      </w:pPr>
      <w:bookmarkStart w:id="0" w:name="_GoBack"/>
      <w:bookmarkEnd w:id="0"/>
    </w:p>
    <w:p w:rsidR="004E7931" w:rsidRPr="00BC4085" w:rsidRDefault="004E7931">
      <w:pPr>
        <w:pStyle w:val="BodyText"/>
        <w:spacing w:before="5"/>
        <w:rPr>
          <w:rFonts w:ascii="Gadugi" w:hAnsi="Gadugi"/>
          <w:b/>
          <w:color w:val="632423" w:themeColor="accent2" w:themeShade="80"/>
          <w:sz w:val="28"/>
        </w:rPr>
      </w:pPr>
    </w:p>
    <w:p w:rsidR="004E7931" w:rsidRPr="004E7931" w:rsidRDefault="004E7931">
      <w:pPr>
        <w:pStyle w:val="BodyText"/>
        <w:spacing w:before="5"/>
        <w:rPr>
          <w:rFonts w:ascii="Gadugi" w:hAnsi="Gadugi"/>
          <w:b/>
          <w:sz w:val="28"/>
        </w:rPr>
      </w:pPr>
      <w:r w:rsidRPr="00BC4085">
        <w:rPr>
          <w:rFonts w:ascii="Gadugi" w:hAnsi="Gadugi"/>
          <w:b/>
          <w:color w:val="632423" w:themeColor="accent2" w:themeShade="80"/>
          <w:sz w:val="28"/>
        </w:rPr>
        <w:t>Subject</w:t>
      </w:r>
      <w:r w:rsidRPr="004E7931">
        <w:rPr>
          <w:rFonts w:ascii="Gadugi" w:hAnsi="Gadugi"/>
          <w:b/>
          <w:sz w:val="28"/>
        </w:rPr>
        <w:t>: _______________________________________________</w:t>
      </w:r>
    </w:p>
    <w:p w:rsidR="004E7931" w:rsidRPr="004E7931" w:rsidRDefault="004E7931" w:rsidP="00BC4085">
      <w:pPr>
        <w:spacing w:before="1" w:line="518" w:lineRule="auto"/>
        <w:ind w:right="7269"/>
        <w:rPr>
          <w:rFonts w:ascii="Gadugi" w:hAnsi="Gadugi"/>
          <w:b/>
          <w:sz w:val="24"/>
        </w:rPr>
      </w:pPr>
    </w:p>
    <w:p w:rsidR="008E76AE" w:rsidRPr="00BC4085" w:rsidRDefault="004E7931" w:rsidP="004E7931">
      <w:pPr>
        <w:spacing w:before="1" w:line="518" w:lineRule="auto"/>
        <w:ind w:left="110" w:right="4010"/>
        <w:rPr>
          <w:rFonts w:ascii="Gadugi" w:hAnsi="Gadugi"/>
          <w:b/>
          <w:color w:val="632423" w:themeColor="accent2" w:themeShade="80"/>
          <w:sz w:val="24"/>
        </w:rPr>
      </w:pPr>
      <w:proofErr w:type="spellStart"/>
      <w:r w:rsidRPr="00BC4085">
        <w:rPr>
          <w:rFonts w:ascii="Gadugi" w:hAnsi="Gadugi"/>
          <w:b/>
          <w:color w:val="632423" w:themeColor="accent2" w:themeShade="80"/>
          <w:sz w:val="24"/>
        </w:rPr>
        <w:t>Mr</w:t>
      </w:r>
      <w:proofErr w:type="spellEnd"/>
      <w:r w:rsidRPr="00BC4085">
        <w:rPr>
          <w:rFonts w:ascii="Gadugi" w:hAnsi="Gadugi"/>
          <w:b/>
          <w:color w:val="632423" w:themeColor="accent2" w:themeShade="80"/>
          <w:sz w:val="24"/>
        </w:rPr>
        <w:t xml:space="preserve">/Miss _____________________ </w:t>
      </w:r>
    </w:p>
    <w:p w:rsidR="008E76AE" w:rsidRPr="00BC4085" w:rsidRDefault="007E3D4E" w:rsidP="00BC4085">
      <w:pPr>
        <w:pStyle w:val="BodyText"/>
        <w:spacing w:before="4" w:line="261" w:lineRule="auto"/>
        <w:ind w:left="110" w:right="172"/>
        <w:jc w:val="both"/>
        <w:rPr>
          <w:rFonts w:ascii="Britannic Bold" w:hAnsi="Britannic Bold"/>
          <w:color w:val="632423" w:themeColor="accent2" w:themeShade="80"/>
        </w:rPr>
      </w:pPr>
      <w:r w:rsidRPr="00BC4085">
        <w:rPr>
          <w:rFonts w:ascii="Britannic Bold" w:hAnsi="Britannic Bold"/>
          <w:color w:val="632423" w:themeColor="accent2" w:themeShade="80"/>
        </w:rPr>
        <w:t>I</w:t>
      </w:r>
      <w:r w:rsidR="004E7931" w:rsidRPr="00BC4085">
        <w:rPr>
          <w:rFonts w:ascii="Britannic Bold" w:hAnsi="Britannic Bold"/>
          <w:color w:val="632423" w:themeColor="accent2" w:themeShade="80"/>
        </w:rPr>
        <w:t xml:space="preserve"> would</w:t>
      </w:r>
      <w:r w:rsidRPr="00BC4085">
        <w:rPr>
          <w:rFonts w:ascii="Britannic Bold" w:hAnsi="Britannic Bold"/>
          <w:color w:val="632423" w:themeColor="accent2" w:themeShade="80"/>
        </w:rPr>
        <w:t xml:space="preserve"> like to confirm the </w:t>
      </w:r>
      <w:r w:rsidR="004E7931" w:rsidRPr="00BC4085">
        <w:rPr>
          <w:rFonts w:ascii="Britannic Bold" w:hAnsi="Britannic Bold"/>
          <w:color w:val="632423" w:themeColor="accent2" w:themeShade="80"/>
        </w:rPr>
        <w:t xml:space="preserve">promised rise in your monthly </w:t>
      </w:r>
      <w:r w:rsidRPr="00BC4085">
        <w:rPr>
          <w:rFonts w:ascii="Britannic Bold" w:hAnsi="Britannic Bold"/>
          <w:color w:val="632423" w:themeColor="accent2" w:themeShade="80"/>
        </w:rPr>
        <w:t xml:space="preserve">salary </w:t>
      </w:r>
      <w:r w:rsidR="004E7931" w:rsidRPr="00BC4085">
        <w:rPr>
          <w:rFonts w:ascii="Britannic Bold" w:hAnsi="Britannic Bold"/>
          <w:color w:val="632423" w:themeColor="accent2" w:themeShade="80"/>
        </w:rPr>
        <w:t xml:space="preserve">as </w:t>
      </w:r>
      <w:r w:rsidRPr="00BC4085">
        <w:rPr>
          <w:rFonts w:ascii="Britannic Bold" w:hAnsi="Britannic Bold"/>
          <w:color w:val="632423" w:themeColor="accent2" w:themeShade="80"/>
        </w:rPr>
        <w:t xml:space="preserve">we discussed. </w:t>
      </w:r>
      <w:r w:rsidR="004E7931" w:rsidRPr="00BC4085">
        <w:rPr>
          <w:rFonts w:ascii="Britannic Bold" w:hAnsi="Britannic Bold"/>
          <w:color w:val="632423" w:themeColor="accent2" w:themeShade="80"/>
        </w:rPr>
        <w:t xml:space="preserve">With this rise, </w:t>
      </w:r>
      <w:r w:rsidRPr="00BC4085">
        <w:rPr>
          <w:rFonts w:ascii="Britannic Bold" w:hAnsi="Britannic Bold"/>
          <w:color w:val="632423" w:themeColor="accent2" w:themeShade="80"/>
        </w:rPr>
        <w:t>your annual gross salary</w:t>
      </w:r>
      <w:r w:rsidR="00D84B28" w:rsidRPr="00BC4085">
        <w:rPr>
          <w:rFonts w:ascii="Britannic Bold" w:hAnsi="Britannic Bold"/>
          <w:color w:val="632423" w:themeColor="accent2" w:themeShade="80"/>
        </w:rPr>
        <w:t xml:space="preserve"> is raised</w:t>
      </w:r>
      <w:r w:rsidRPr="00BC4085">
        <w:rPr>
          <w:rFonts w:ascii="Britannic Bold" w:hAnsi="Britannic Bold"/>
          <w:color w:val="632423" w:themeColor="accent2" w:themeShade="80"/>
        </w:rPr>
        <w:t xml:space="preserve"> from</w:t>
      </w:r>
      <w:r w:rsidRPr="00BC4085">
        <w:rPr>
          <w:rFonts w:ascii="Britannic Bold" w:hAnsi="Britannic Bold"/>
          <w:b/>
          <w:bCs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b/>
          <w:bCs/>
          <w:color w:val="632423" w:themeColor="accent2" w:themeShade="80"/>
        </w:rPr>
        <w:t>[$</w:t>
      </w:r>
      <w:r w:rsidR="00D84B28" w:rsidRPr="00BC4085">
        <w:rPr>
          <w:rFonts w:ascii="Britannic Bold" w:hAnsi="Britannic Bold"/>
          <w:b/>
          <w:bCs/>
          <w:color w:val="632423" w:themeColor="accent2" w:themeShade="80"/>
        </w:rPr>
        <w:t>________</w:t>
      </w:r>
      <w:r w:rsidRPr="00BC4085">
        <w:rPr>
          <w:rFonts w:ascii="Britannic Bold" w:hAnsi="Britannic Bold"/>
          <w:b/>
          <w:bCs/>
          <w:color w:val="632423" w:themeColor="accent2" w:themeShade="80"/>
        </w:rPr>
        <w:t>]</w:t>
      </w:r>
      <w:r w:rsidRPr="00BC4085">
        <w:rPr>
          <w:rFonts w:ascii="Britannic Bold" w:hAnsi="Britannic Bold"/>
          <w:b/>
          <w:bCs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b/>
          <w:bCs/>
          <w:color w:val="632423" w:themeColor="accent2" w:themeShade="80"/>
        </w:rPr>
        <w:t>to</w:t>
      </w:r>
      <w:r w:rsidRPr="00BC4085">
        <w:rPr>
          <w:rFonts w:ascii="Britannic Bold" w:hAnsi="Britannic Bold"/>
          <w:b/>
          <w:bCs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b/>
          <w:bCs/>
          <w:color w:val="632423" w:themeColor="accent2" w:themeShade="80"/>
        </w:rPr>
        <w:t>[$</w:t>
      </w:r>
      <w:r w:rsidR="00D84B28" w:rsidRPr="00BC4085">
        <w:rPr>
          <w:rFonts w:ascii="Britannic Bold" w:hAnsi="Britannic Bold"/>
          <w:b/>
          <w:bCs/>
          <w:color w:val="632423" w:themeColor="accent2" w:themeShade="80"/>
        </w:rPr>
        <w:t>__________</w:t>
      </w:r>
      <w:r w:rsidRPr="00BC4085">
        <w:rPr>
          <w:rFonts w:ascii="Britannic Bold" w:hAnsi="Britannic Bold"/>
          <w:b/>
          <w:bCs/>
          <w:color w:val="632423" w:themeColor="accent2" w:themeShade="80"/>
        </w:rPr>
        <w:t>]</w:t>
      </w:r>
      <w:r w:rsidRPr="00BC4085">
        <w:rPr>
          <w:rFonts w:ascii="Britannic Bold" w:hAnsi="Britannic Bold"/>
          <w:color w:val="632423" w:themeColor="accent2" w:themeShade="80"/>
        </w:rPr>
        <w:t>.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D84B28" w:rsidRPr="00BC4085">
        <w:rPr>
          <w:rFonts w:ascii="Britannic Bold" w:hAnsi="Britannic Bold"/>
          <w:color w:val="632423" w:themeColor="accent2" w:themeShade="80"/>
          <w:spacing w:val="-3"/>
        </w:rPr>
        <w:t xml:space="preserve">Congratulations on this well-deserved rise. Now, </w:t>
      </w:r>
      <w:r w:rsidR="00D84B28" w:rsidRPr="00BC4085">
        <w:rPr>
          <w:rFonts w:ascii="Britannic Bold" w:hAnsi="Britannic Bold"/>
          <w:color w:val="632423" w:themeColor="accent2" w:themeShade="80"/>
        </w:rPr>
        <w:t>y</w:t>
      </w:r>
      <w:r w:rsidRPr="00BC4085">
        <w:rPr>
          <w:rFonts w:ascii="Britannic Bold" w:hAnsi="Britannic Bold"/>
          <w:color w:val="632423" w:themeColor="accent2" w:themeShade="80"/>
        </w:rPr>
        <w:t>our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</w:rPr>
        <w:t>salary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</w:rPr>
        <w:t>will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</w:rPr>
        <w:t>be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</w:rPr>
        <w:t>officially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</w:rPr>
        <w:t>updated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</w:rPr>
        <w:t>on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D84B28" w:rsidRPr="00BC4085">
        <w:rPr>
          <w:rFonts w:ascii="Britannic Bold" w:hAnsi="Britannic Bold"/>
          <w:b/>
          <w:bCs/>
          <w:color w:val="632423" w:themeColor="accent2" w:themeShade="80"/>
          <w:spacing w:val="-3"/>
        </w:rPr>
        <w:t xml:space="preserve">date: </w:t>
      </w:r>
      <w:r w:rsidR="00D84B28" w:rsidRPr="00BC4085">
        <w:rPr>
          <w:rFonts w:ascii="Britannic Bold" w:hAnsi="Britannic Bold"/>
          <w:b/>
          <w:bCs/>
          <w:color w:val="632423" w:themeColor="accent2" w:themeShade="80"/>
        </w:rPr>
        <w:t>__________</w:t>
      </w:r>
      <w:r w:rsidR="00D84B28" w:rsidRPr="00BC4085">
        <w:rPr>
          <w:rFonts w:ascii="Britannic Bold" w:hAnsi="Britannic Bold"/>
          <w:color w:val="632423" w:themeColor="accent2" w:themeShade="80"/>
        </w:rPr>
        <w:t xml:space="preserve">. You can see these changes in the system after the said date. </w:t>
      </w:r>
    </w:p>
    <w:p w:rsidR="008E76AE" w:rsidRPr="00BC4085" w:rsidRDefault="008E76AE" w:rsidP="00BC4085">
      <w:pPr>
        <w:pStyle w:val="BodyText"/>
        <w:spacing w:before="10"/>
        <w:jc w:val="both"/>
        <w:rPr>
          <w:rFonts w:ascii="Britannic Bold" w:hAnsi="Britannic Bold"/>
          <w:color w:val="632423" w:themeColor="accent2" w:themeShade="80"/>
          <w:sz w:val="25"/>
        </w:rPr>
      </w:pPr>
    </w:p>
    <w:p w:rsidR="004E7931" w:rsidRPr="00BC4085" w:rsidRDefault="00D84B28" w:rsidP="00BC4085">
      <w:pPr>
        <w:spacing w:line="261" w:lineRule="auto"/>
        <w:ind w:left="110" w:right="172"/>
        <w:jc w:val="both"/>
        <w:rPr>
          <w:rFonts w:ascii="Britannic Bold" w:hAnsi="Britannic Bold"/>
          <w:i/>
          <w:color w:val="632423" w:themeColor="accent2" w:themeShade="80"/>
          <w:sz w:val="24"/>
        </w:rPr>
      </w:pPr>
      <w:r w:rsidRPr="00BC4085">
        <w:rPr>
          <w:rFonts w:ascii="Britannic Bold" w:hAnsi="Britannic Bold"/>
          <w:color w:val="632423" w:themeColor="accent2" w:themeShade="80"/>
          <w:sz w:val="24"/>
        </w:rPr>
        <w:t>Furthermore, I have attached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your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new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employment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contract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with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the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updated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salary.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Please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read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it,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sign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>it</w:t>
      </w:r>
      <w:r w:rsidRPr="00BC4085">
        <w:rPr>
          <w:rFonts w:ascii="Britannic Bold" w:hAnsi="Britannic Bold"/>
          <w:color w:val="632423" w:themeColor="accent2" w:themeShade="80"/>
          <w:spacing w:val="-3"/>
          <w:sz w:val="24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z w:val="24"/>
        </w:rPr>
        <w:t xml:space="preserve">and send it back to us. This should not be later than </w:t>
      </w:r>
      <w:r w:rsidRPr="00BC4085">
        <w:rPr>
          <w:rFonts w:ascii="Britannic Bold" w:hAnsi="Britannic Bold"/>
          <w:b/>
          <w:bCs/>
          <w:color w:val="632423" w:themeColor="accent2" w:themeShade="80"/>
          <w:sz w:val="24"/>
        </w:rPr>
        <w:t>date: ________________.</w:t>
      </w:r>
    </w:p>
    <w:p w:rsidR="00D84B28" w:rsidRPr="00BC4085" w:rsidRDefault="00D84B28" w:rsidP="004E7931">
      <w:pPr>
        <w:pStyle w:val="BodyText"/>
        <w:spacing w:before="82" w:line="261" w:lineRule="auto"/>
        <w:ind w:right="172"/>
        <w:jc w:val="both"/>
        <w:rPr>
          <w:rFonts w:ascii="Britannic Bold" w:hAnsi="Britannic Bold"/>
          <w:color w:val="632423" w:themeColor="accent2" w:themeShade="80"/>
        </w:rPr>
      </w:pPr>
    </w:p>
    <w:p w:rsidR="004E7931" w:rsidRPr="00BC4085" w:rsidRDefault="00D84B28" w:rsidP="00D84B28">
      <w:pPr>
        <w:pStyle w:val="BodyText"/>
        <w:spacing w:before="82" w:line="261" w:lineRule="auto"/>
        <w:ind w:left="110" w:right="172"/>
        <w:jc w:val="both"/>
        <w:rPr>
          <w:rFonts w:ascii="Britannic Bold" w:hAnsi="Britannic Bold"/>
          <w:color w:val="632423" w:themeColor="accent2" w:themeShade="80"/>
        </w:rPr>
      </w:pPr>
      <w:r w:rsidRPr="00BC4085">
        <w:rPr>
          <w:rFonts w:ascii="Britannic Bold" w:hAnsi="Britannic Bold"/>
          <w:color w:val="632423" w:themeColor="accent2" w:themeShade="80"/>
        </w:rPr>
        <w:t>Once again, I would like to t</w:t>
      </w:r>
      <w:r w:rsidR="004E7931" w:rsidRPr="00BC4085">
        <w:rPr>
          <w:rFonts w:ascii="Britannic Bold" w:hAnsi="Britannic Bold"/>
          <w:color w:val="632423" w:themeColor="accent2" w:themeShade="80"/>
        </w:rPr>
        <w:t>hank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you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for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all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your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hard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work.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Pr="00BC4085">
        <w:rPr>
          <w:rFonts w:ascii="Britannic Bold" w:hAnsi="Britannic Bold"/>
          <w:color w:val="632423" w:themeColor="accent2" w:themeShade="80"/>
          <w:spacing w:val="-3"/>
        </w:rPr>
        <w:t xml:space="preserve">Our management and staff are </w:t>
      </w:r>
      <w:r w:rsidRPr="00BC4085">
        <w:rPr>
          <w:rFonts w:ascii="Britannic Bold" w:hAnsi="Britannic Bold"/>
          <w:color w:val="632423" w:themeColor="accent2" w:themeShade="80"/>
        </w:rPr>
        <w:t>both v</w:t>
      </w:r>
      <w:r w:rsidR="004E7931" w:rsidRPr="00BC4085">
        <w:rPr>
          <w:rFonts w:ascii="Britannic Bold" w:hAnsi="Britannic Bold"/>
          <w:color w:val="632423" w:themeColor="accent2" w:themeShade="80"/>
        </w:rPr>
        <w:t>ery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pleased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with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your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performance</w:t>
      </w:r>
      <w:r w:rsidR="004E7931" w:rsidRPr="00BC4085">
        <w:rPr>
          <w:rFonts w:ascii="Britannic Bold" w:hAnsi="Britannic Bold"/>
          <w:color w:val="632423" w:themeColor="accent2" w:themeShade="80"/>
          <w:spacing w:val="-3"/>
        </w:rPr>
        <w:t xml:space="preserve"> </w:t>
      </w:r>
      <w:r w:rsidR="004E7931" w:rsidRPr="00BC4085">
        <w:rPr>
          <w:rFonts w:ascii="Britannic Bold" w:hAnsi="Britannic Bold"/>
          <w:color w:val="632423" w:themeColor="accent2" w:themeShade="80"/>
        </w:rPr>
        <w:t>and commitment</w:t>
      </w:r>
      <w:r w:rsidRPr="00BC4085">
        <w:rPr>
          <w:rFonts w:ascii="Britannic Bold" w:hAnsi="Britannic Bold"/>
          <w:color w:val="632423" w:themeColor="accent2" w:themeShade="80"/>
        </w:rPr>
        <w:t>. We</w:t>
      </w:r>
      <w:r w:rsidR="004E7931" w:rsidRPr="00BC4085">
        <w:rPr>
          <w:rFonts w:ascii="Britannic Bold" w:hAnsi="Britannic Bold"/>
          <w:color w:val="632423" w:themeColor="accent2" w:themeShade="80"/>
        </w:rPr>
        <w:t xml:space="preserve"> appreciate your efforts and achievements</w:t>
      </w:r>
      <w:r w:rsidRPr="00BC4085">
        <w:rPr>
          <w:rFonts w:ascii="Britannic Bold" w:hAnsi="Britannic Bold"/>
          <w:color w:val="632423" w:themeColor="accent2" w:themeShade="80"/>
        </w:rPr>
        <w:t xml:space="preserve"> and wish you all the best</w:t>
      </w:r>
      <w:r w:rsidR="004E7931" w:rsidRPr="00BC4085">
        <w:rPr>
          <w:rFonts w:ascii="Britannic Bold" w:hAnsi="Britannic Bold"/>
          <w:color w:val="632423" w:themeColor="accent2" w:themeShade="80"/>
        </w:rPr>
        <w:t>.</w:t>
      </w:r>
    </w:p>
    <w:p w:rsidR="004E7931" w:rsidRPr="004E7931" w:rsidRDefault="004E7931" w:rsidP="004E7931">
      <w:pPr>
        <w:pStyle w:val="BodyText"/>
        <w:spacing w:before="10"/>
        <w:rPr>
          <w:rFonts w:ascii="Gadugi" w:hAnsi="Gadugi"/>
          <w:sz w:val="25"/>
        </w:rPr>
      </w:pPr>
    </w:p>
    <w:p w:rsidR="004E7931" w:rsidRPr="004E7931" w:rsidRDefault="004E7931" w:rsidP="004E7931">
      <w:pPr>
        <w:spacing w:line="261" w:lineRule="auto"/>
        <w:ind w:left="110" w:right="172"/>
        <w:rPr>
          <w:rFonts w:ascii="Gadugi" w:hAnsi="Gadugi"/>
          <w:sz w:val="24"/>
        </w:rPr>
      </w:pPr>
    </w:p>
    <w:p w:rsidR="004E7931" w:rsidRPr="00BC4085" w:rsidRDefault="004E7931" w:rsidP="00D84B28">
      <w:pPr>
        <w:spacing w:line="520" w:lineRule="auto"/>
        <w:ind w:right="8240" w:firstLine="110"/>
        <w:rPr>
          <w:rFonts w:ascii="Gadugi" w:hAnsi="Gadugi"/>
          <w:b/>
          <w:sz w:val="40"/>
          <w:szCs w:val="40"/>
        </w:rPr>
      </w:pPr>
      <w:r w:rsidRPr="00BC4085">
        <w:rPr>
          <w:rFonts w:ascii="Gadugi" w:hAnsi="Gadugi"/>
          <w:b/>
          <w:color w:val="632423" w:themeColor="accent2" w:themeShade="80"/>
          <w:sz w:val="40"/>
          <w:szCs w:val="40"/>
        </w:rPr>
        <w:t>Regards,</w:t>
      </w:r>
    </w:p>
    <w:p w:rsidR="004E7931" w:rsidRPr="004E7931" w:rsidRDefault="004E7931" w:rsidP="004E7931">
      <w:pPr>
        <w:spacing w:line="520" w:lineRule="auto"/>
        <w:ind w:right="8240"/>
        <w:rPr>
          <w:rFonts w:ascii="Gadugi" w:hAnsi="Gadugi"/>
          <w:sz w:val="24"/>
        </w:rPr>
      </w:pPr>
    </w:p>
    <w:p w:rsidR="004E7931" w:rsidRPr="00D84B28" w:rsidRDefault="004E7931" w:rsidP="00BC4085">
      <w:pPr>
        <w:spacing w:line="520" w:lineRule="auto"/>
        <w:ind w:right="8240" w:firstLine="110"/>
        <w:rPr>
          <w:rFonts w:ascii="Gadugi" w:hAnsi="Gadugi"/>
          <w:b/>
          <w:bCs/>
          <w:sz w:val="24"/>
        </w:rPr>
      </w:pPr>
      <w:r w:rsidRPr="00D84B28">
        <w:rPr>
          <w:rFonts w:ascii="Gadugi" w:hAnsi="Gadugi"/>
          <w:b/>
          <w:bCs/>
          <w:sz w:val="24"/>
        </w:rPr>
        <w:t>You Name:</w:t>
      </w:r>
    </w:p>
    <w:p w:rsidR="004E7931" w:rsidRPr="004E7931" w:rsidRDefault="004E7931" w:rsidP="00D84B28">
      <w:pPr>
        <w:spacing w:line="520" w:lineRule="auto"/>
        <w:ind w:right="7700" w:firstLine="110"/>
        <w:rPr>
          <w:rFonts w:ascii="Gadugi" w:hAnsi="Gadugi"/>
          <w:sz w:val="24"/>
        </w:rPr>
      </w:pPr>
      <w:r w:rsidRPr="004E7931">
        <w:rPr>
          <w:rFonts w:ascii="Gadugi" w:hAnsi="Gadugi"/>
          <w:sz w:val="24"/>
        </w:rPr>
        <w:t>Job Title or Designation,</w:t>
      </w:r>
    </w:p>
    <w:p w:rsidR="004E7931" w:rsidRPr="004E7931" w:rsidRDefault="004E7931" w:rsidP="004E7931">
      <w:pPr>
        <w:spacing w:line="520" w:lineRule="auto"/>
        <w:ind w:right="7700"/>
        <w:rPr>
          <w:rFonts w:ascii="Gadugi" w:hAnsi="Gadugi"/>
          <w:sz w:val="24"/>
        </w:rPr>
      </w:pPr>
    </w:p>
    <w:sectPr w:rsidR="004E7931" w:rsidRPr="004E7931" w:rsidSect="00BC4085">
      <w:headerReference w:type="default" r:id="rId6"/>
      <w:footerReference w:type="default" r:id="rId7"/>
      <w:pgSz w:w="12240" w:h="15840"/>
      <w:pgMar w:top="450" w:right="740" w:bottom="540" w:left="740" w:header="465" w:footer="6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4E" w:rsidRDefault="007E3D4E">
      <w:r>
        <w:separator/>
      </w:r>
    </w:p>
  </w:endnote>
  <w:endnote w:type="continuationSeparator" w:id="0">
    <w:p w:rsidR="007E3D4E" w:rsidRDefault="007E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AE" w:rsidRDefault="007E3D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354920</wp:posOffset>
              </wp:positionH>
              <wp:positionV relativeFrom="page">
                <wp:posOffset>9534920</wp:posOffset>
              </wp:positionV>
              <wp:extent cx="688276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27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2765">
                            <a:moveTo>
                              <a:pt x="0" y="0"/>
                            </a:moveTo>
                            <a:lnTo>
                              <a:pt x="6882559" y="0"/>
                            </a:lnTo>
                          </a:path>
                        </a:pathLst>
                      </a:custGeom>
                      <a:ln w="101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7A09C8" id="Graphic 3" o:spid="_x0000_s1026" style="position:absolute;margin-left:27.95pt;margin-top:750.8pt;width:541.9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8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" path="m,l6882559,e" filled="f" strokeweight=".8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4E" w:rsidRDefault="007E3D4E">
      <w:r>
        <w:separator/>
      </w:r>
    </w:p>
  </w:footnote>
  <w:footnote w:type="continuationSeparator" w:id="0">
    <w:p w:rsidR="007E3D4E" w:rsidRDefault="007E3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AE" w:rsidRDefault="007E3D4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539999</wp:posOffset>
              </wp:positionH>
              <wp:positionV relativeFrom="page">
                <wp:posOffset>719477</wp:posOffset>
              </wp:positionV>
              <wp:extent cx="66929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92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92900">
                            <a:moveTo>
                              <a:pt x="0" y="0"/>
                            </a:moveTo>
                            <a:lnTo>
                              <a:pt x="6692400" y="0"/>
                            </a:lnTo>
                          </a:path>
                        </a:pathLst>
                      </a:custGeom>
                      <a:ln w="1079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2C5B72" id="Graphic 2" o:spid="_x0000_s1026" style="position:absolute;margin-left:42.5pt;margin-top:56.65pt;width:527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2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" path="m,l6692400,e" filled="f" strokeweight=".8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AE"/>
    <w:rsid w:val="002911FD"/>
    <w:rsid w:val="004E7931"/>
    <w:rsid w:val="007E3D4E"/>
    <w:rsid w:val="008E76AE"/>
    <w:rsid w:val="00BC4085"/>
    <w:rsid w:val="00D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55175-0E3C-4701-879B-A936C587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110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7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93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4E7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93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increase letter to&amp;nbsp;employee</vt:lpstr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increase letter to&amp;nbsp;employee</dc:title>
  <dc:creator>Recruiting Resources: How to Recruit and Hire Better</dc:creator>
  <cp:lastModifiedBy>Imran</cp:lastModifiedBy>
  <cp:revision>2</cp:revision>
  <dcterms:created xsi:type="dcterms:W3CDTF">2024-05-03T04:36:00Z</dcterms:created>
  <dcterms:modified xsi:type="dcterms:W3CDTF">2024-05-03T04:36:00Z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WP Post to PDF Enhanced plugin by Lewis Rosenthal (http://www.2rosenthals.net/wordpress/help/general-help/wp-post-to-pdf-enhanced/) with TCPDF</vt:lpwstr>
  </property>
  <property fmtid="{D5CDD505-2E9C-101B-9397-08002B2CF9AE}" pid="4" name="LastSaved">
    <vt:filetime>2023-06-03T00:00:00Z</vt:filetime>
  </property>
  <property fmtid="{D5CDD505-2E9C-101B-9397-08002B2CF9AE}" pid="5" name="Producer">
    <vt:lpwstr>TCPDF 6.2.6 (http://www.tcpdf.org)</vt:lpwstr>
  </property>
</Properties>
</file>